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PROGRAMMA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3954687</wp:posOffset>
            </wp:positionH>
            <wp:positionV relativeFrom="page">
              <wp:posOffset>372163</wp:posOffset>
            </wp:positionV>
            <wp:extent cx="2159020" cy="7119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0" cy="7119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spacing w:line="240" w:lineRule="auto"/>
      </w:pPr>
    </w:p>
    <w:p>
      <w:pPr>
        <w:pStyle w:val="Corpo"/>
        <w:spacing w:line="240" w:lineRule="auto"/>
      </w:pPr>
      <w:r>
        <w:rPr>
          <w:rtl w:val="0"/>
          <w:lang w:val="pt-PT"/>
        </w:rPr>
        <w:t>Ore 11:00</w:t>
      </w:r>
      <w:r>
        <w:tab/>
      </w:r>
      <w:r>
        <w:rPr>
          <w:rtl w:val="0"/>
          <w:lang w:val="it-IT"/>
        </w:rPr>
        <w:t>Talk di apertura</w:t>
      </w:r>
    </w:p>
    <w:p>
      <w:pPr>
        <w:pStyle w:val="Corpo"/>
        <w:spacing w:line="240" w:lineRule="auto"/>
      </w:pPr>
      <w:r>
        <w:tab/>
        <w:tab/>
      </w:r>
      <w:r>
        <w:rPr>
          <w:b w:val="1"/>
          <w:bCs w:val="1"/>
          <w:rtl w:val="0"/>
          <w:lang w:val="it-IT"/>
        </w:rPr>
        <w:t>Verso dove va il mondo del vino?</w:t>
      </w:r>
    </w:p>
    <w:p>
      <w:pPr>
        <w:pStyle w:val="Corpo"/>
        <w:spacing w:line="240" w:lineRule="auto"/>
      </w:pPr>
      <w:r>
        <w:tab/>
        <w:tab/>
      </w:r>
      <w:r>
        <w:rPr>
          <w:i w:val="1"/>
          <w:iCs w:val="1"/>
          <w:rtl w:val="0"/>
          <w:lang w:val="it-IT"/>
        </w:rPr>
        <w:t>Alcol, No-Alcol. Fortificati, non fortificati</w:t>
      </w:r>
    </w:p>
    <w:p>
      <w:pPr>
        <w:pStyle w:val="Corpo"/>
        <w:spacing w:line="240" w:lineRule="auto"/>
      </w:pPr>
      <w:r>
        <w:rPr>
          <w:rtl w:val="0"/>
        </w:rPr>
        <w:tab/>
        <w:tab/>
        <w:t>P</w:t>
      </w:r>
      <w:r>
        <w:rPr>
          <w:rtl w:val="0"/>
          <w:lang w:val="it-IT"/>
        </w:rPr>
        <w:t>resentazione del programma AIS Trapani 2025/26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</w:pPr>
      <w:r>
        <w:rPr>
          <w:rtl w:val="0"/>
          <w:lang w:val="pt-PT"/>
        </w:rPr>
        <w:t>Ore 12:00</w:t>
      </w:r>
      <w:r>
        <w:tab/>
      </w:r>
      <w:r>
        <w:rPr>
          <w:rtl w:val="0"/>
          <w:lang w:val="it-IT"/>
        </w:rPr>
        <w:t>Masterclass</w:t>
      </w:r>
    </w:p>
    <w:p>
      <w:pPr>
        <w:pStyle w:val="Corpo"/>
        <w:spacing w:line="240" w:lineRule="auto"/>
        <w:rPr>
          <w:b w:val="1"/>
          <w:bCs w:val="1"/>
        </w:rPr>
      </w:pPr>
      <w:r>
        <w:tab/>
        <w:tab/>
      </w:r>
      <w:r>
        <w:rPr>
          <w:b w:val="1"/>
          <w:bCs w:val="1"/>
          <w:rtl w:val="0"/>
          <w:lang w:val="it-IT"/>
        </w:rPr>
        <w:t>Alcol, No-Alcol. Fortificati, non fortificati.</w:t>
      </w:r>
    </w:p>
    <w:p>
      <w:pPr>
        <w:pStyle w:val="Corpo"/>
        <w:spacing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</w:r>
      <w:r>
        <w:rPr>
          <w:i w:val="1"/>
          <w:iCs w:val="1"/>
          <w:rtl w:val="0"/>
          <w:lang w:val="en-US"/>
        </w:rPr>
        <w:t xml:space="preserve">Ticket </w:t>
      </w:r>
      <w:r>
        <w:rPr>
          <w:i w:val="1"/>
          <w:iCs w:val="1"/>
          <w:rtl w:val="0"/>
          <w:lang w:val="it-IT"/>
        </w:rPr>
        <w:t>28</w:t>
      </w:r>
      <w:r>
        <w:rPr>
          <w:i w:val="1"/>
          <w:iCs w:val="1"/>
          <w:rtl w:val="0"/>
          <w:lang w:val="de-DE"/>
        </w:rPr>
        <w:t xml:space="preserve"> € · </w:t>
      </w:r>
      <w:r>
        <w:rPr>
          <w:i w:val="1"/>
          <w:iCs w:val="1"/>
          <w:rtl w:val="0"/>
          <w:lang w:val="en-US"/>
        </w:rPr>
        <w:t xml:space="preserve">Ticket soci AIS 25 </w:t>
      </w:r>
      <w:r>
        <w:rPr>
          <w:i w:val="1"/>
          <w:iCs w:val="1"/>
          <w:rtl w:val="0"/>
          <w:lang w:val="pt-PT"/>
        </w:rPr>
        <w:t xml:space="preserve">€ </w:t>
      </w:r>
      <w:r>
        <w:rPr>
          <w:i w:val="1"/>
          <w:iCs w:val="1"/>
          <w:rtl w:val="0"/>
          <w:lang w:val="it-IT"/>
        </w:rPr>
        <w:t>(oltre al ticket di ingresso)</w:t>
      </w:r>
      <w:r>
        <w:rPr>
          <w:i w:val="1"/>
          <w:iCs w:val="1"/>
          <w:rtl w:val="0"/>
          <w:lang w:val="it-IT"/>
        </w:rPr>
        <w:t xml:space="preserve"> *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</w:pPr>
      <w:r>
        <w:rPr>
          <w:rtl w:val="0"/>
          <w:lang w:val="pt-PT"/>
        </w:rPr>
        <w:t>Ore 12:00</w:t>
      </w:r>
      <w:r>
        <w:tab/>
      </w:r>
      <w:r>
        <w:rPr>
          <w:b w:val="1"/>
          <w:bCs w:val="1"/>
          <w:rtl w:val="0"/>
          <w:lang w:val="it-IT"/>
        </w:rPr>
        <w:t>Apertura banchi d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it-IT"/>
        </w:rPr>
        <w:t>assaggio</w:t>
      </w:r>
    </w:p>
    <w:p>
      <w:pPr>
        <w:pStyle w:val="Corpo"/>
        <w:spacing w:line="240" w:lineRule="auto"/>
      </w:pPr>
      <w:r>
        <w:tab/>
        <w:tab/>
      </w:r>
      <w:r>
        <w:rPr>
          <w:i w:val="1"/>
          <w:iCs w:val="1"/>
          <w:rtl w:val="0"/>
          <w:lang w:val="it-IT"/>
        </w:rPr>
        <w:t>Vino, birra, distillati, liquori, olio evo, prodotti ittici, agricoli e caseari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</w:pPr>
      <w:r>
        <w:rPr>
          <w:rtl w:val="0"/>
          <w:lang w:val="pt-PT"/>
        </w:rPr>
        <w:t>Ore 13:00</w:t>
      </w:r>
      <w:r>
        <w:tab/>
      </w:r>
      <w:r>
        <w:rPr>
          <w:b w:val="1"/>
          <w:bCs w:val="1"/>
          <w:rtl w:val="0"/>
          <w:lang w:val="it-IT"/>
        </w:rPr>
        <w:t>Apertura area food</w:t>
      </w:r>
    </w:p>
    <w:p>
      <w:pPr>
        <w:pStyle w:val="Corpo"/>
        <w:spacing w:line="240" w:lineRule="auto"/>
        <w:rPr>
          <w:i w:val="1"/>
          <w:iCs w:val="1"/>
        </w:rPr>
      </w:pPr>
      <w:r>
        <w:tab/>
        <w:tab/>
      </w:r>
      <w:r>
        <w:rPr>
          <w:i w:val="1"/>
          <w:iCs w:val="1"/>
          <w:rtl w:val="0"/>
          <w:lang w:val="it-IT"/>
        </w:rPr>
        <w:t>Eventuali allergie e/o intolleranze verranno gestite sul posto dal personale presente</w:t>
      </w:r>
    </w:p>
    <w:p>
      <w:pPr>
        <w:pStyle w:val="Corpo"/>
        <w:spacing w:line="240" w:lineRule="auto"/>
      </w:pPr>
      <w:r>
        <w:rPr>
          <w:i w:val="1"/>
          <w:iCs w:val="1"/>
          <w:rtl w:val="0"/>
        </w:rPr>
        <w:tab/>
        <w:tab/>
        <w:t>Sar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presente un area Gluten Free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  <w:rPr>
          <w:b w:val="1"/>
          <w:bCs w:val="1"/>
        </w:rPr>
      </w:pPr>
      <w:r>
        <w:rPr>
          <w:rtl w:val="0"/>
        </w:rPr>
        <w:t xml:space="preserve">Ore 14:00 </w:t>
      </w:r>
      <w:r>
        <w:tab/>
      </w:r>
      <w:r>
        <w:rPr>
          <w:b w:val="1"/>
          <w:bCs w:val="1"/>
          <w:rtl w:val="0"/>
          <w:lang w:val="it-IT"/>
        </w:rPr>
        <w:t>Animazione e fattoria didattica per bambini</w:t>
      </w:r>
    </w:p>
    <w:p>
      <w:pPr>
        <w:pStyle w:val="Corpo"/>
        <w:spacing w:line="240" w:lineRule="auto"/>
      </w:pPr>
      <w:r>
        <w:rPr>
          <w:b w:val="1"/>
          <w:bCs w:val="1"/>
        </w:rPr>
        <w:tab/>
        <w:tab/>
      </w:r>
      <w:r>
        <w:rPr>
          <w:i w:val="1"/>
          <w:iCs w:val="1"/>
          <w:rtl w:val="0"/>
          <w:lang w:val="it-IT"/>
        </w:rPr>
        <w:t>Fino alle ore 18:00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</w:pPr>
      <w:r>
        <w:rPr>
          <w:rtl w:val="0"/>
          <w:lang w:val="pt-PT"/>
        </w:rPr>
        <w:t xml:space="preserve">Ore 16:00 </w:t>
      </w:r>
      <w:r>
        <w:tab/>
      </w:r>
      <w:r>
        <w:rPr>
          <w:rtl w:val="0"/>
          <w:lang w:val="it-IT"/>
        </w:rPr>
        <w:t>Masterclass</w:t>
      </w:r>
    </w:p>
    <w:p>
      <w:pPr>
        <w:pStyle w:val="Corpo"/>
        <w:spacing w:line="240" w:lineRule="auto"/>
        <w:rPr>
          <w:b w:val="1"/>
          <w:bCs w:val="1"/>
        </w:rPr>
      </w:pPr>
      <w:r>
        <w:tab/>
        <w:tab/>
      </w:r>
      <w:r>
        <w:rPr>
          <w:b w:val="1"/>
          <w:bCs w:val="1"/>
          <w:rtl w:val="0"/>
          <w:lang w:val="it-IT"/>
        </w:rPr>
        <w:t>Verticale di Duca Enrico, vino icona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azienda Duca di Salaparuta,</w:t>
      </w:r>
    </w:p>
    <w:p>
      <w:pPr>
        <w:pStyle w:val="Corpo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>dedicata ai 60 anni di AIS Italia</w:t>
      </w:r>
    </w:p>
    <w:p>
      <w:pPr>
        <w:pStyle w:val="Corpo"/>
        <w:spacing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</w:r>
      <w:r>
        <w:rPr>
          <w:i w:val="1"/>
          <w:iCs w:val="1"/>
          <w:rtl w:val="0"/>
          <w:lang w:val="en-US"/>
        </w:rPr>
        <w:t xml:space="preserve">Ticket </w:t>
      </w:r>
      <w:r>
        <w:rPr>
          <w:i w:val="1"/>
          <w:iCs w:val="1"/>
          <w:rtl w:val="0"/>
          <w:lang w:val="it-IT"/>
        </w:rPr>
        <w:t>28</w:t>
      </w:r>
      <w:r>
        <w:rPr>
          <w:i w:val="1"/>
          <w:iCs w:val="1"/>
          <w:rtl w:val="0"/>
          <w:lang w:val="de-DE"/>
        </w:rPr>
        <w:t xml:space="preserve"> € · </w:t>
      </w:r>
      <w:r>
        <w:rPr>
          <w:i w:val="1"/>
          <w:iCs w:val="1"/>
          <w:rtl w:val="0"/>
          <w:lang w:val="en-US"/>
        </w:rPr>
        <w:t xml:space="preserve">Ticket soci AIS 25 </w:t>
      </w:r>
      <w:r>
        <w:rPr>
          <w:i w:val="1"/>
          <w:iCs w:val="1"/>
          <w:rtl w:val="0"/>
          <w:lang w:val="pt-PT"/>
        </w:rPr>
        <w:t xml:space="preserve">€ </w:t>
      </w:r>
      <w:r>
        <w:rPr>
          <w:i w:val="1"/>
          <w:iCs w:val="1"/>
          <w:rtl w:val="0"/>
          <w:lang w:val="it-IT"/>
        </w:rPr>
        <w:t>(oltre al ticket di ingresso)</w:t>
      </w:r>
      <w:r>
        <w:rPr>
          <w:i w:val="1"/>
          <w:iCs w:val="1"/>
          <w:rtl w:val="0"/>
          <w:lang w:val="it-IT"/>
        </w:rPr>
        <w:t xml:space="preserve"> *</w:t>
      </w:r>
    </w:p>
    <w:p>
      <w:pPr>
        <w:pStyle w:val="Corpo"/>
        <w:spacing w:line="240" w:lineRule="auto"/>
        <w:rPr>
          <w:i w:val="1"/>
          <w:iCs w:val="1"/>
        </w:rPr>
      </w:pPr>
    </w:p>
    <w:p>
      <w:pPr>
        <w:pStyle w:val="Corpo"/>
        <w:spacing w:line="240" w:lineRule="auto"/>
      </w:pPr>
      <w:r>
        <w:rPr>
          <w:rtl w:val="0"/>
          <w:lang w:val="it-IT"/>
        </w:rPr>
        <w:t>Ore 1</w:t>
      </w:r>
      <w:r>
        <w:rPr>
          <w:rtl w:val="0"/>
          <w:lang w:val="it-IT"/>
        </w:rPr>
        <w:t>8</w:t>
      </w:r>
      <w:r>
        <w:rPr>
          <w:rtl w:val="0"/>
        </w:rPr>
        <w:t xml:space="preserve">:00 </w:t>
      </w:r>
      <w:r>
        <w:tab/>
      </w:r>
      <w:r>
        <w:rPr>
          <w:rtl w:val="0"/>
          <w:lang w:val="it-IT"/>
        </w:rPr>
        <w:t>Masterclass</w:t>
      </w:r>
    </w:p>
    <w:p>
      <w:pPr>
        <w:pStyle w:val="Corpo"/>
        <w:spacing w:line="240" w:lineRule="auto"/>
        <w:rPr>
          <w:b w:val="1"/>
          <w:bCs w:val="1"/>
        </w:rPr>
      </w:pPr>
      <w:r>
        <w:tab/>
        <w:tab/>
      </w:r>
      <w:r>
        <w:rPr>
          <w:b w:val="1"/>
          <w:bCs w:val="1"/>
          <w:rtl w:val="0"/>
          <w:lang w:val="it-IT"/>
        </w:rPr>
        <w:t>Verticale di Don Antonio, vino icona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azienda Morgante</w:t>
      </w:r>
    </w:p>
    <w:p>
      <w:pPr>
        <w:pStyle w:val="Corpo"/>
        <w:spacing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</w:r>
      <w:r>
        <w:rPr>
          <w:i w:val="1"/>
          <w:iCs w:val="1"/>
          <w:rtl w:val="0"/>
          <w:lang w:val="en-US"/>
        </w:rPr>
        <w:t xml:space="preserve">Ticket </w:t>
      </w:r>
      <w:r>
        <w:rPr>
          <w:i w:val="1"/>
          <w:iCs w:val="1"/>
          <w:rtl w:val="0"/>
          <w:lang w:val="it-IT"/>
        </w:rPr>
        <w:t>28</w:t>
      </w:r>
      <w:r>
        <w:rPr>
          <w:i w:val="1"/>
          <w:iCs w:val="1"/>
          <w:rtl w:val="0"/>
          <w:lang w:val="de-DE"/>
        </w:rPr>
        <w:t xml:space="preserve"> € · </w:t>
      </w:r>
      <w:r>
        <w:rPr>
          <w:i w:val="1"/>
          <w:iCs w:val="1"/>
          <w:rtl w:val="0"/>
          <w:lang w:val="en-US"/>
        </w:rPr>
        <w:t xml:space="preserve">Ticket soci AIS 25 </w:t>
      </w:r>
      <w:r>
        <w:rPr>
          <w:i w:val="1"/>
          <w:iCs w:val="1"/>
          <w:rtl w:val="0"/>
          <w:lang w:val="pt-PT"/>
        </w:rPr>
        <w:t xml:space="preserve">€ </w:t>
      </w:r>
      <w:r>
        <w:rPr>
          <w:i w:val="1"/>
          <w:iCs w:val="1"/>
          <w:rtl w:val="0"/>
          <w:lang w:val="it-IT"/>
        </w:rPr>
        <w:t>(oltre al ticket di ingresso)</w:t>
      </w:r>
      <w:r>
        <w:rPr>
          <w:i w:val="1"/>
          <w:iCs w:val="1"/>
          <w:rtl w:val="0"/>
          <w:lang w:val="it-IT"/>
        </w:rPr>
        <w:t xml:space="preserve"> *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  <w:rPr>
          <w:b w:val="1"/>
          <w:bCs w:val="1"/>
        </w:rPr>
      </w:pPr>
      <w:r>
        <w:rPr>
          <w:rtl w:val="0"/>
          <w:lang w:val="pt-PT"/>
        </w:rPr>
        <w:t xml:space="preserve">Ore 19:00 </w:t>
      </w:r>
      <w:r>
        <w:tab/>
      </w:r>
      <w:r>
        <w:rPr>
          <w:b w:val="1"/>
          <w:bCs w:val="1"/>
          <w:rtl w:val="0"/>
        </w:rPr>
        <w:t>Mixology Party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</w:pPr>
      <w:r>
        <w:rPr>
          <w:rtl w:val="0"/>
          <w:lang w:val="pt-PT"/>
        </w:rPr>
        <w:t xml:space="preserve">Ore 21:00 </w:t>
      </w:r>
      <w:r>
        <w:tab/>
      </w:r>
      <w:r>
        <w:rPr>
          <w:b w:val="1"/>
          <w:bCs w:val="1"/>
          <w:rtl w:val="0"/>
          <w:lang w:val="it-IT"/>
        </w:rPr>
        <w:t>Chiusura evento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Musica e DJ durante tutta la giornata</w:t>
      </w:r>
    </w:p>
    <w:p>
      <w:pPr>
        <w:pStyle w:val="Corpo"/>
        <w:spacing w:line="240" w:lineRule="auto"/>
        <w:rPr>
          <w:i w:val="1"/>
          <w:iCs w:val="1"/>
        </w:rPr>
      </w:pPr>
    </w:p>
    <w:p>
      <w:pPr>
        <w:pStyle w:val="Corpo"/>
        <w:numPr>
          <w:ilvl w:val="1"/>
          <w:numId w:val="2"/>
        </w:numPr>
        <w:spacing w:line="240" w:lineRule="auto"/>
        <w:rPr>
          <w:i w:val="1"/>
          <w:iCs w:val="1"/>
          <w:lang w:val="it-IT"/>
        </w:rPr>
      </w:pP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possibile acquistare i ticket delle Masterclass singolarmente o nelle seguenti soluzioni:</w:t>
      </w:r>
    </w:p>
    <w:p>
      <w:pPr>
        <w:pStyle w:val="Corpo"/>
        <w:spacing w:line="240" w:lineRule="auto"/>
        <w:rPr>
          <w:i w:val="1"/>
          <w:iCs w:val="1"/>
        </w:rPr>
      </w:pPr>
      <w:r>
        <w:rPr>
          <w:i w:val="1"/>
          <w:iCs w:val="1"/>
          <w:rtl w:val="0"/>
        </w:rPr>
        <w:tab/>
        <w:t xml:space="preserve">1 Masterclass 28 </w:t>
      </w:r>
      <w:r>
        <w:rPr>
          <w:i w:val="1"/>
          <w:iCs w:val="1"/>
          <w:rtl w:val="0"/>
          <w:lang w:val="it-IT"/>
        </w:rPr>
        <w:t xml:space="preserve">€ · </w:t>
      </w:r>
      <w:r>
        <w:rPr>
          <w:i w:val="1"/>
          <w:iCs w:val="1"/>
          <w:rtl w:val="0"/>
          <w:lang w:val="it-IT"/>
        </w:rPr>
        <w:t xml:space="preserve">Soci AIS 25 </w:t>
      </w:r>
      <w:r>
        <w:rPr>
          <w:i w:val="1"/>
          <w:iCs w:val="1"/>
          <w:rtl w:val="0"/>
          <w:lang w:val="it-IT"/>
        </w:rPr>
        <w:t>€</w:t>
      </w:r>
    </w:p>
    <w:p>
      <w:pPr>
        <w:pStyle w:val="Corpo"/>
        <w:spacing w:line="240" w:lineRule="auto"/>
        <w:rPr>
          <w:i w:val="1"/>
          <w:iCs w:val="1"/>
        </w:rPr>
      </w:pPr>
      <w:r>
        <w:rPr>
          <w:i w:val="1"/>
          <w:iCs w:val="1"/>
          <w:rtl w:val="0"/>
        </w:rPr>
        <w:tab/>
        <w:t xml:space="preserve">2 Masterclass 50 </w:t>
      </w:r>
      <w:r>
        <w:rPr>
          <w:i w:val="1"/>
          <w:iCs w:val="1"/>
          <w:rtl w:val="0"/>
          <w:lang w:val="it-IT"/>
        </w:rPr>
        <w:t xml:space="preserve">€ · </w:t>
      </w:r>
      <w:r>
        <w:rPr>
          <w:i w:val="1"/>
          <w:iCs w:val="1"/>
          <w:rtl w:val="0"/>
          <w:lang w:val="it-IT"/>
        </w:rPr>
        <w:t xml:space="preserve">Soci AIS 45 </w:t>
      </w:r>
      <w:r>
        <w:rPr>
          <w:i w:val="1"/>
          <w:iCs w:val="1"/>
          <w:rtl w:val="0"/>
          <w:lang w:val="it-IT"/>
        </w:rPr>
        <w:t>€</w:t>
      </w:r>
    </w:p>
    <w:p>
      <w:pPr>
        <w:pStyle w:val="Corpo"/>
        <w:spacing w:line="240" w:lineRule="auto"/>
        <w:rPr>
          <w:i w:val="1"/>
          <w:iCs w:val="1"/>
        </w:rPr>
      </w:pPr>
      <w:r>
        <w:rPr>
          <w:i w:val="1"/>
          <w:iCs w:val="1"/>
          <w:rtl w:val="0"/>
        </w:rPr>
        <w:tab/>
        <w:t xml:space="preserve">3 Masterclass 70 </w:t>
      </w:r>
      <w:r>
        <w:rPr>
          <w:i w:val="1"/>
          <w:iCs w:val="1"/>
          <w:rtl w:val="0"/>
          <w:lang w:val="it-IT"/>
        </w:rPr>
        <w:t xml:space="preserve">€ · </w:t>
      </w:r>
      <w:r>
        <w:rPr>
          <w:i w:val="1"/>
          <w:iCs w:val="1"/>
          <w:rtl w:val="0"/>
          <w:lang w:val="it-IT"/>
        </w:rPr>
        <w:t xml:space="preserve">Soci AIS 65 </w:t>
      </w:r>
      <w:r>
        <w:rPr>
          <w:i w:val="1"/>
          <w:iCs w:val="1"/>
          <w:rtl w:val="0"/>
          <w:lang w:val="it-IT"/>
        </w:rPr>
        <w:t>€</w:t>
      </w:r>
    </w:p>
    <w:p>
      <w:pPr>
        <w:pStyle w:val="Corpo"/>
        <w:spacing w:line="240" w:lineRule="auto"/>
        <w:rPr>
          <w:i w:val="1"/>
          <w:iCs w:val="1"/>
        </w:rPr>
      </w:pPr>
    </w:p>
    <w:p>
      <w:pPr>
        <w:pStyle w:val="Corpo"/>
        <w:spacing w:line="240" w:lineRule="auto"/>
      </w:pPr>
      <w:r>
        <w:rPr>
          <w:rtl w:val="0"/>
          <w:lang w:val="it-IT"/>
        </w:rPr>
        <w:t>I ticket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evento e per le Masterclass possono essere acquisti su TicketSMS al seguente link:</w:t>
      </w:r>
    </w:p>
    <w:p>
      <w:pPr>
        <w:pStyle w:val="Corpo"/>
        <w:spacing w:line="240" w:lineRule="auto"/>
      </w:pPr>
      <w:r>
        <w:rPr>
          <w:rtl w:val="0"/>
          <w:lang w:val="it-IT"/>
        </w:rPr>
        <w:t>https://www.ticketsms.it/event/Open-Ais-2025-Misiliscemi-Agriturismo-Vultaggio-28-09-2025</w:t>
      </w:r>
    </w:p>
    <w:p>
      <w:pPr>
        <w:pStyle w:val="Corpo"/>
        <w:spacing w:line="240" w:lineRule="auto"/>
      </w:pPr>
      <w:r>
        <w:rPr>
          <w:rtl w:val="0"/>
          <w:lang w:val="it-IT"/>
        </w:rPr>
        <w:t>Oppure prenotati sul sito www.aistrapani.it</w:t>
      </w:r>
    </w:p>
    <w:p>
      <w:pPr>
        <w:pStyle w:val="Corpo"/>
        <w:spacing w:line="240" w:lineRule="auto"/>
      </w:pPr>
    </w:p>
    <w:p>
      <w:pPr>
        <w:pStyle w:val="Corpo"/>
        <w:spacing w:line="240" w:lineRule="auto"/>
      </w:pPr>
      <w:r>
        <w:rPr>
          <w:i w:val="1"/>
          <w:iCs w:val="1"/>
          <w:rtl w:val="0"/>
          <w:lang w:val="it-IT"/>
        </w:rPr>
        <w:t xml:space="preserve">Il programma potrebbe subire variazioni. Consulta il programma aggiornato su sito </w:t>
      </w:r>
      <w:r>
        <w:rPr>
          <w:rStyle w:val="Hyperlink.0"/>
          <w:i w:val="1"/>
          <w:iCs w:val="1"/>
        </w:rPr>
        <w:fldChar w:fldCharType="begin" w:fldLock="0"/>
      </w:r>
      <w:r>
        <w:rPr>
          <w:rStyle w:val="Hyperlink.0"/>
          <w:i w:val="1"/>
          <w:iCs w:val="1"/>
        </w:rPr>
        <w:instrText xml:space="preserve"> HYPERLINK "http://www.aistrapani.it"</w:instrText>
      </w:r>
      <w:r>
        <w:rPr>
          <w:rStyle w:val="Hyperlink.0"/>
          <w:i w:val="1"/>
          <w:iCs w:val="1"/>
        </w:rPr>
        <w:fldChar w:fldCharType="separate" w:fldLock="0"/>
      </w:r>
      <w:r>
        <w:rPr>
          <w:rStyle w:val="Hyperlink.0"/>
          <w:i w:val="1"/>
          <w:iCs w:val="1"/>
          <w:rtl w:val="0"/>
          <w:lang w:val="it-IT"/>
        </w:rPr>
        <w:t>www.aistrapani.it</w:t>
      </w:r>
      <w:r>
        <w:rPr>
          <w:i w:val="1"/>
          <w:iCs w:val="1"/>
        </w:rPr>
        <w:fldChar w:fldCharType="end" w:fldLock="0"/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2494" w:footer="124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riad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0662530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560057" cy="1066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6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4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2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0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8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6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4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20" w:hanging="1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Myriad Pro" w:cs="Arial Unicode MS" w:hAnsi="Myriad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Myriad Pro"/>
            <a:ea typeface="Myriad Pro"/>
            <a:cs typeface="Myriad Pro"/>
            <a:sym typeface="Myriad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